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77777777" w:rsidR="009F13DF" w:rsidRDefault="009F13DF" w:rsidP="00A23068">
      <w:r>
        <w:tab/>
      </w:r>
      <w:r>
        <w:tab/>
      </w:r>
      <w:r>
        <w:tab/>
      </w:r>
      <w:r>
        <w:tab/>
      </w:r>
      <w:r>
        <w:tab/>
      </w:r>
      <w:r>
        <w:tab/>
      </w:r>
      <w:r>
        <w:tab/>
      </w:r>
      <w:r>
        <w:tab/>
      </w:r>
      <w:r>
        <w:tab/>
      </w:r>
      <w:r>
        <w:tab/>
        <w:t xml:space="preserve">              </w:t>
      </w:r>
    </w:p>
    <w:p w14:paraId="59573F9A" w14:textId="1790A059"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87"/>
        <w:gridCol w:w="4777"/>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r w:rsidRPr="00547AC5">
              <w:rPr>
                <w:b w:val="0"/>
              </w:rPr>
              <w:t>ăţ</w:t>
            </w:r>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r w:rsidRPr="00547AC5">
        <w:rPr>
          <w:b w:val="0"/>
        </w:rPr>
        <w:t>ţ</w:t>
      </w:r>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r w:rsidRPr="00547AC5">
        <w:rPr>
          <w:b w:val="0"/>
        </w:rPr>
        <w:t>ş</w:t>
      </w:r>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773D4086" w14:textId="77777777" w:rsidR="001531D9" w:rsidRDefault="0034212E" w:rsidP="00A23068">
      <w:pPr>
        <w:rPr>
          <w:b w:val="0"/>
        </w:rPr>
      </w:pPr>
      <w:r w:rsidRPr="00547AC5">
        <w:rPr>
          <w:b w:val="0"/>
        </w:rPr>
        <w:t xml:space="preserve">                                                                                                                                                                                    </w:t>
      </w:r>
      <w:r w:rsidR="000F4F01">
        <w:rPr>
          <w:b w:val="0"/>
        </w:rPr>
        <w:t xml:space="preserve">                          </w:t>
      </w:r>
      <w:r w:rsidR="00CD3B98" w:rsidRPr="00547AC5">
        <w:rPr>
          <w:b w:val="0"/>
        </w:rPr>
        <w:t xml:space="preserve"> </w:t>
      </w:r>
    </w:p>
    <w:p w14:paraId="75AD7D6A" w14:textId="77777777" w:rsidR="001531D9" w:rsidRDefault="001531D9" w:rsidP="00A23068">
      <w:pPr>
        <w:rPr>
          <w:b w:val="0"/>
        </w:rPr>
      </w:pPr>
    </w:p>
    <w:p w14:paraId="7C61AEE6" w14:textId="77777777" w:rsidR="001531D9" w:rsidRDefault="001531D9" w:rsidP="00A23068">
      <w:pPr>
        <w:rPr>
          <w:b w:val="0"/>
        </w:rPr>
      </w:pPr>
    </w:p>
    <w:p w14:paraId="1BFB02AD" w14:textId="77777777" w:rsidR="001531D9" w:rsidRDefault="001531D9" w:rsidP="00A23068">
      <w:pPr>
        <w:rPr>
          <w:b w:val="0"/>
        </w:rPr>
      </w:pPr>
    </w:p>
    <w:p w14:paraId="7CB77991" w14:textId="77777777" w:rsidR="001531D9" w:rsidRDefault="001531D9" w:rsidP="00A23068">
      <w:pPr>
        <w:rPr>
          <w:b w:val="0"/>
        </w:rPr>
      </w:pPr>
    </w:p>
    <w:p w14:paraId="46D67062" w14:textId="77777777" w:rsidR="001531D9" w:rsidRDefault="001531D9" w:rsidP="00A23068">
      <w:pPr>
        <w:rPr>
          <w:b w:val="0"/>
        </w:rPr>
      </w:pPr>
    </w:p>
    <w:p w14:paraId="40B807FA" w14:textId="25BFB6D9" w:rsidR="00C031A2" w:rsidRPr="000F4F01" w:rsidRDefault="0061701F" w:rsidP="00A23068">
      <w:r w:rsidRPr="000F4F01">
        <w:t xml:space="preserve">Formular </w:t>
      </w:r>
      <w:r w:rsidR="002B72EA" w:rsidRPr="000F4F01">
        <w:t xml:space="preserve">nr. </w:t>
      </w:r>
      <w:r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proofErr w:type="spellStart"/>
      <w:r w:rsidRPr="00547AC5">
        <w:rPr>
          <w:b w:val="0"/>
          <w:lang w:val="es-PE"/>
        </w:rPr>
        <w:t>contractului</w:t>
      </w:r>
      <w:proofErr w:type="spellEnd"/>
      <w:r w:rsidRPr="00547AC5">
        <w:rPr>
          <w:b w:val="0"/>
          <w:lang w:val="es-PE"/>
        </w:rPr>
        <w:t xml:space="preserve">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097F95DB" w14:textId="77777777" w:rsidR="001531D9" w:rsidRDefault="001531D9" w:rsidP="00516CFC">
      <w:pPr>
        <w:ind w:left="709"/>
        <w:rPr>
          <w:b w:val="0"/>
          <w:lang w:eastAsia="ro-RO"/>
        </w:rPr>
      </w:pPr>
    </w:p>
    <w:p w14:paraId="0E7164E2" w14:textId="2BA2395E" w:rsidR="00516CFC" w:rsidRPr="00547AC5" w:rsidRDefault="00516CFC" w:rsidP="00516CFC">
      <w:pPr>
        <w:ind w:left="709"/>
        <w:rPr>
          <w:b w:val="0"/>
          <w:lang w:eastAsia="ro-RO"/>
        </w:rPr>
      </w:pPr>
      <w:r w:rsidRPr="00547AC5">
        <w:rPr>
          <w:b w:val="0"/>
          <w:lang w:eastAsia="ro-RO"/>
        </w:rPr>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8. Principala piaţă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138654CC"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236FD4FA" w14:textId="77777777" w:rsidR="00D86384"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NoSpacing"/>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NoSpacing"/>
        <w:jc w:val="both"/>
        <w:rPr>
          <w:rFonts w:ascii="Myriad Pro Cond" w:hAnsi="Myriad Pro Cond"/>
          <w:i/>
          <w:iCs/>
          <w:noProof/>
          <w:sz w:val="24"/>
          <w:szCs w:val="24"/>
          <w:u w:val="single"/>
        </w:rPr>
      </w:pPr>
    </w:p>
    <w:p w14:paraId="4CC7BADE" w14:textId="77777777" w:rsidR="00B518C2" w:rsidRPr="0081480B"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NoSpacing"/>
        <w:jc w:val="center"/>
        <w:rPr>
          <w:rFonts w:ascii="Myriad Pro Cond" w:hAnsi="Myriad Pro Cond"/>
          <w:b/>
          <w:noProof/>
          <w:sz w:val="24"/>
          <w:szCs w:val="24"/>
        </w:rPr>
      </w:pPr>
    </w:p>
    <w:p w14:paraId="5A5B8E62" w14:textId="77777777" w:rsidR="00B518C2" w:rsidRPr="00547AC5" w:rsidRDefault="00B518C2" w:rsidP="00B518C2">
      <w:pPr>
        <w:pStyle w:val="NoSpacing"/>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NoSpacing"/>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NoSpacing"/>
        <w:jc w:val="center"/>
        <w:rPr>
          <w:rFonts w:ascii="Myriad Pro Cond" w:hAnsi="Myriad Pro Cond"/>
          <w:noProof/>
          <w:sz w:val="24"/>
          <w:szCs w:val="24"/>
        </w:rPr>
      </w:pPr>
    </w:p>
    <w:bookmarkEnd w:id="1"/>
    <w:p w14:paraId="5A149833" w14:textId="77777777" w:rsidR="00B518C2" w:rsidRPr="00547AC5" w:rsidRDefault="00B518C2"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NoSpacing"/>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NoSpacing"/>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4B33B81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2</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597CD4B8"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3</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13CE93EF"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4</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6DF164A8"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5</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466B3EA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6</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35A77174" w:rsidR="00B518C2" w:rsidRPr="00547AC5" w:rsidRDefault="00B518C2" w:rsidP="004F4D87">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 xml:space="preserve">Ec. </w:t>
            </w:r>
            <w:r w:rsidR="004F4D87">
              <w:rPr>
                <w:rFonts w:ascii="Myriad Pro Cond" w:hAnsi="Myriad Pro Cond"/>
                <w:noProof/>
                <w:sz w:val="24"/>
                <w:szCs w:val="24"/>
                <w:lang w:val="en-US"/>
              </w:rPr>
              <w:t>Ana-Silvia JURCHESCU</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4B902F4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7</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7D3349DC" w:rsidR="00B518C2" w:rsidRPr="00547AC5" w:rsidRDefault="00AA3637" w:rsidP="00ED389C">
            <w:pPr>
              <w:pStyle w:val="NoSpacing"/>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I</w:t>
            </w:r>
            <w:r w:rsidR="00B518C2" w:rsidRPr="00547AC5">
              <w:rPr>
                <w:rFonts w:ascii="Myriad Pro Cond" w:eastAsia="Times New Roman" w:hAnsi="Myriad Pro Cond"/>
                <w:noProof/>
                <w:sz w:val="24"/>
                <w:szCs w:val="24"/>
                <w:lang w:val="en-US"/>
              </w:rPr>
              <w:t xml:space="preserve">ng. </w:t>
            </w:r>
            <w:r w:rsidR="000F12C8">
              <w:rPr>
                <w:rFonts w:ascii="Myriad Pro Cond" w:eastAsia="Times New Roman" w:hAnsi="Myriad Pro Cond"/>
                <w:noProof/>
                <w:sz w:val="24"/>
                <w:szCs w:val="24"/>
                <w:lang w:val="en-US"/>
              </w:rPr>
              <w:t>Liliana URICAN</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Asistent Manager</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23309477"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8</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709C9DA9" w:rsidR="00B518C2" w:rsidRPr="00547AC5" w:rsidRDefault="00EF2AA8" w:rsidP="00ED389C">
            <w:pPr>
              <w:pStyle w:val="NoSpacing"/>
              <w:jc w:val="both"/>
              <w:rPr>
                <w:rFonts w:ascii="Myriad Pro Cond" w:hAnsi="Myriad Pro Cond"/>
                <w:noProof/>
                <w:sz w:val="24"/>
                <w:szCs w:val="24"/>
                <w:lang w:val="en-US"/>
              </w:rPr>
            </w:pPr>
            <w:r>
              <w:rPr>
                <w:rFonts w:ascii="Myriad Pro Cond" w:hAnsi="Myriad Pro Cond"/>
                <w:noProof/>
                <w:sz w:val="24"/>
                <w:szCs w:val="24"/>
              </w:rPr>
              <w:t>Ing.</w:t>
            </w:r>
            <w:r w:rsidR="00AA3637">
              <w:rPr>
                <w:rFonts w:ascii="Myriad Pro Cond" w:hAnsi="Myriad Pro Cond"/>
                <w:noProof/>
                <w:sz w:val="24"/>
                <w:szCs w:val="24"/>
              </w:rPr>
              <w:t xml:space="preserve"> </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6E95726A"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9</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68FCA67D" w:rsidR="00B518C2" w:rsidRPr="00F1110D" w:rsidRDefault="00F1110D" w:rsidP="00ED389C">
            <w:pPr>
              <w:pStyle w:val="NoSpacing"/>
              <w:jc w:val="both"/>
              <w:rPr>
                <w:rFonts w:cs="Calibri"/>
                <w:noProof/>
                <w:sz w:val="24"/>
                <w:szCs w:val="24"/>
                <w:lang w:val="en-US"/>
              </w:rPr>
            </w:pPr>
            <w:r>
              <w:rPr>
                <w:rFonts w:ascii="Myriad Pro Cond" w:hAnsi="Myriad Pro Cond"/>
                <w:noProof/>
                <w:sz w:val="24"/>
                <w:szCs w:val="24"/>
                <w:lang w:val="en-US"/>
              </w:rPr>
              <w:t xml:space="preserve">Ing. Violeta </w:t>
            </w:r>
            <w:r w:rsidRPr="00F1110D">
              <w:rPr>
                <w:rFonts w:cs="Calibri"/>
                <w:b/>
                <w:bCs/>
                <w:noProof/>
                <w:sz w:val="24"/>
                <w:szCs w:val="24"/>
                <w:lang w:val="en-US"/>
              </w:rPr>
              <w:t>ȘUMĂLAN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182589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r w:rsidR="00B33A1A">
              <w:rPr>
                <w:rFonts w:ascii="Myriad Pro Cond" w:hAnsi="Myriad Pro Cond"/>
                <w:noProof/>
                <w:sz w:val="24"/>
                <w:szCs w:val="24"/>
                <w:lang w:val="en-US"/>
              </w:rPr>
              <w:t>0</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Cj. Raluca-Isabelle  PACIOAGĂ</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bl>
    <w:p w14:paraId="3693F217" w14:textId="77777777" w:rsidR="0096784E" w:rsidRPr="00547AC5" w:rsidRDefault="0096784E" w:rsidP="00B518C2">
      <w:pPr>
        <w:pStyle w:val="NoSpacing"/>
        <w:rPr>
          <w:rFonts w:ascii="Myriad Pro Cond" w:hAnsi="Myriad Pro Cond"/>
          <w:noProof/>
          <w:sz w:val="24"/>
          <w:szCs w:val="24"/>
        </w:rPr>
      </w:pPr>
    </w:p>
    <w:p w14:paraId="64BB1E24"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lastRenderedPageBreak/>
        <w:t>2.  Subsemnatul declar că informațiile furnizate sunt complete şi corecte în fiecare detaliu şi înteleg că autoritatea contractantă are dreptul de a solicita, în scopul verificării şi confirmării declarațiilor, situațiilor şi documentelor care însoțesc oferta, orice informații suplimentare privind eligibilitatea noastră, precum şi experiența, competența şi resursele de care dispunem.</w:t>
      </w:r>
    </w:p>
    <w:p w14:paraId="79803759"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NoSpacing"/>
        <w:rPr>
          <w:rFonts w:ascii="Myriad Pro Cond" w:hAnsi="Myriad Pro Cond"/>
          <w:noProof/>
          <w:sz w:val="24"/>
          <w:szCs w:val="24"/>
        </w:rPr>
      </w:pPr>
    </w:p>
    <w:p w14:paraId="70B1C97C" w14:textId="77777777" w:rsidR="00B518C2" w:rsidRPr="00547AC5" w:rsidRDefault="00B518C2" w:rsidP="00B518C2">
      <w:pPr>
        <w:pStyle w:val="NoSpacing"/>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NoSpacing"/>
        <w:rPr>
          <w:rFonts w:ascii="Myriad Pro Cond" w:hAnsi="Myriad Pro Cond"/>
          <w:noProof/>
          <w:sz w:val="24"/>
          <w:szCs w:val="24"/>
        </w:rPr>
      </w:pPr>
    </w:p>
    <w:p w14:paraId="5A3BF47A" w14:textId="77777777" w:rsidR="00B518C2" w:rsidRPr="00547AC5" w:rsidRDefault="00B518C2" w:rsidP="00B518C2">
      <w:pPr>
        <w:pStyle w:val="NoSpacing"/>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Anunț de participare: (introduceți numărul anunțului de partcipare)</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(denumirea autorităţii contractante şi adresa completă)</w:t>
      </w:r>
    </w:p>
    <w:p w14:paraId="0EE877B4" w14:textId="77777777" w:rsidR="00E468A9" w:rsidRPr="00547AC5" w:rsidRDefault="00E468A9" w:rsidP="00A23068">
      <w:pPr>
        <w:rPr>
          <w:b w:val="0"/>
        </w:rPr>
      </w:pPr>
      <w:r w:rsidRPr="00547AC5">
        <w:rPr>
          <w:b w:val="0"/>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0744E805" w14:textId="77777777" w:rsidR="00E468A9" w:rsidRPr="00547AC5" w:rsidRDefault="00E468A9" w:rsidP="00A23068">
      <w:pPr>
        <w:rPr>
          <w:b w:val="0"/>
        </w:rPr>
      </w:pPr>
      <w:r w:rsidRPr="00547AC5">
        <w:rPr>
          <w:b w:val="0"/>
        </w:rPr>
        <w:t>2. Ne angajăm ca, în cazul în care oferta noastră este stabilită câştigătoare,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3. Ne angajăm să menţinem această ofertă valabilă pentru o durată de ................................................................................... zile (durata în litere şi cifre)</w:t>
      </w:r>
    </w:p>
    <w:p w14:paraId="1B4C53F6" w14:textId="77777777" w:rsidR="00E468A9" w:rsidRPr="00547AC5" w:rsidRDefault="00E468A9" w:rsidP="00A23068">
      <w:pPr>
        <w:rPr>
          <w:b w:val="0"/>
        </w:rPr>
      </w:pPr>
      <w:r w:rsidRPr="00547AC5">
        <w:rPr>
          <w:b w:val="0"/>
        </w:rPr>
        <w:t>respectiv până la data de ....................... (ziua/luna/anul) şi ea va rămâne obligatorie pentru noi şi poate fi acceptată oricând înainte de expirarea perioadei de valabilitate.</w:t>
      </w:r>
    </w:p>
    <w:p w14:paraId="5A3DD36A" w14:textId="77777777" w:rsidR="00E468A9" w:rsidRPr="00547AC5" w:rsidRDefault="00E468A9" w:rsidP="00A23068">
      <w:pPr>
        <w:rPr>
          <w:b w:val="0"/>
        </w:rPr>
      </w:pPr>
      <w:r w:rsidRPr="00547AC5">
        <w:rPr>
          <w:b w:val="0"/>
        </w:rPr>
        <w:t>4. Am înţeles şi consimţim că, în cazul în care oferta noastră este stabilită ca fiind câştigătoare, să constituim garanţia de bună execuţie în conformitate cu prevederile din documentaţia de atribuire.</w:t>
      </w:r>
    </w:p>
    <w:p w14:paraId="10E47B8D" w14:textId="77777777" w:rsidR="00E468A9" w:rsidRPr="00547AC5" w:rsidRDefault="00E468A9" w:rsidP="00A23068">
      <w:pPr>
        <w:rPr>
          <w:b w:val="0"/>
        </w:rPr>
      </w:pPr>
      <w:r w:rsidRPr="00547AC5">
        <w:rPr>
          <w:b w:val="0"/>
        </w:rPr>
        <w:t>5. Precizăm că: (se bifează opţiunea corespunzătoare)</w:t>
      </w:r>
    </w:p>
    <w:p w14:paraId="2864953C" w14:textId="77777777" w:rsidR="00E468A9" w:rsidRPr="00547AC5" w:rsidRDefault="00E468A9" w:rsidP="00A23068">
      <w:pPr>
        <w:rPr>
          <w:b w:val="0"/>
        </w:rPr>
      </w:pPr>
      <w:r w:rsidRPr="00547AC5">
        <w:rPr>
          <w:b w:val="0"/>
        </w:rPr>
        <w:t xml:space="preserve"> |_| depunem ofertă alternativă, ale carei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B51F58C" w14:textId="77777777" w:rsidR="00E468A9" w:rsidRPr="00547AC5" w:rsidRDefault="00E468A9" w:rsidP="00A23068">
      <w:pPr>
        <w:rPr>
          <w:b w:val="0"/>
        </w:rPr>
      </w:pPr>
      <w:r w:rsidRPr="00547AC5">
        <w:rPr>
          <w:b w:val="0"/>
        </w:rPr>
        <w:t>7. Înţelegem că nu sunteţi obligaţi să acceptaţi oferta cu cel mai scăzut preţ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şi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în calitate de ............................................ legal autorizat să semnez oferta pentru şi în numele ....................................... (denumirea/numele operatorului economic)</w:t>
      </w:r>
    </w:p>
    <w:p w14:paraId="5001DB6F" w14:textId="77777777" w:rsidR="00F164B6" w:rsidRPr="00547AC5" w:rsidRDefault="00F164B6" w:rsidP="00A23068">
      <w:pPr>
        <w:rPr>
          <w:b w:val="0"/>
        </w:rPr>
      </w:pPr>
    </w:p>
    <w:p w14:paraId="0E0F529C" w14:textId="77777777" w:rsidR="001531D9" w:rsidRDefault="00F164B6" w:rsidP="00A23068">
      <w:pPr>
        <w:rPr>
          <w:b w:val="0"/>
        </w:rPr>
      </w:pPr>
      <w:r w:rsidRPr="00547AC5">
        <w:rPr>
          <w:b w:val="0"/>
        </w:rPr>
        <w:t xml:space="preserve">                                                                                                                                                               </w:t>
      </w:r>
      <w:r w:rsidR="00997100">
        <w:rPr>
          <w:b w:val="0"/>
        </w:rPr>
        <w:t xml:space="preserve">                                                   </w:t>
      </w:r>
    </w:p>
    <w:p w14:paraId="5824BB95" w14:textId="77777777" w:rsidR="001531D9" w:rsidRDefault="001531D9" w:rsidP="00A23068">
      <w:pPr>
        <w:rPr>
          <w:b w:val="0"/>
        </w:rPr>
      </w:pPr>
    </w:p>
    <w:p w14:paraId="07BB25B3" w14:textId="77777777" w:rsidR="001531D9" w:rsidRDefault="001531D9" w:rsidP="00A23068">
      <w:pPr>
        <w:rPr>
          <w:b w:val="0"/>
        </w:rPr>
      </w:pPr>
    </w:p>
    <w:p w14:paraId="724BFF8C" w14:textId="143D1E2B" w:rsidR="00F164B6" w:rsidRPr="00997100" w:rsidRDefault="00516CFC" w:rsidP="00A23068">
      <w:r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r w:rsidRPr="00547AC5">
              <w:rPr>
                <w:b w:val="0"/>
              </w:rPr>
              <w:t>Preţul</w:t>
            </w:r>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r w:rsidRPr="00547AC5">
              <w:rPr>
                <w:b w:val="0"/>
              </w:rPr>
              <w:t>Fara TVA</w:t>
            </w:r>
          </w:p>
        </w:tc>
        <w:tc>
          <w:tcPr>
            <w:tcW w:w="3118" w:type="dxa"/>
            <w:gridSpan w:val="2"/>
          </w:tcPr>
          <w:p w14:paraId="5C695204" w14:textId="77777777" w:rsidR="00F164B6" w:rsidRPr="00547AC5" w:rsidRDefault="00F164B6" w:rsidP="00A23068">
            <w:pPr>
              <w:rPr>
                <w:b w:val="0"/>
              </w:rPr>
            </w:pPr>
            <w:r w:rsidRPr="00547AC5">
              <w:rPr>
                <w:b w:val="0"/>
              </w:rPr>
              <w:t xml:space="preserve">Preţul </w:t>
            </w:r>
          </w:p>
          <w:p w14:paraId="4F7C521F" w14:textId="77777777" w:rsidR="00F164B6" w:rsidRPr="00547AC5" w:rsidRDefault="00F164B6" w:rsidP="00A23068">
            <w:pPr>
              <w:rPr>
                <w:b w:val="0"/>
              </w:rPr>
            </w:pPr>
            <w:r w:rsidRPr="00547AC5">
              <w:rPr>
                <w:b w:val="0"/>
              </w:rPr>
              <w:t xml:space="preserve"> Total fara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default" r:id="rId7"/>
          <w:footerReference w:type="default" r:id="rId8"/>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5D7F75A6" w14:textId="5B43E7DE" w:rsidR="006A7873" w:rsidRDefault="00A23068" w:rsidP="00A23068">
      <w:pPr>
        <w:rPr>
          <w:b w:val="0"/>
        </w:rPr>
      </w:pPr>
      <w:r w:rsidRPr="00547AC5">
        <w:rPr>
          <w:b w:val="0"/>
        </w:rPr>
        <w:t xml:space="preserve">                                                                                                                                                                       </w:t>
      </w:r>
    </w:p>
    <w:p w14:paraId="7DD1536B" w14:textId="77777777" w:rsidR="00A23068" w:rsidRPr="00547AC5" w:rsidRDefault="00A23068" w:rsidP="00A23068">
      <w:pPr>
        <w:rPr>
          <w:b w:val="0"/>
        </w:rPr>
      </w:pPr>
    </w:p>
    <w:p w14:paraId="2F2D8FB1" w14:textId="77777777" w:rsidR="001531D9" w:rsidRDefault="001531D9" w:rsidP="006A7873">
      <w:pPr>
        <w:rPr>
          <w:b w:val="0"/>
        </w:rPr>
      </w:pPr>
    </w:p>
    <w:p w14:paraId="2A2A151A" w14:textId="77777777" w:rsidR="001531D9" w:rsidRDefault="001531D9" w:rsidP="006A7873">
      <w:pPr>
        <w:rPr>
          <w:b w:val="0"/>
        </w:rPr>
      </w:pPr>
    </w:p>
    <w:p w14:paraId="43DEFB86" w14:textId="77777777" w:rsidR="001531D9" w:rsidRDefault="001531D9" w:rsidP="006A7873">
      <w:pPr>
        <w:rPr>
          <w:b w:val="0"/>
        </w:rPr>
      </w:pPr>
    </w:p>
    <w:p w14:paraId="05FE7DD0" w14:textId="77777777" w:rsidR="001531D9" w:rsidRDefault="001531D9" w:rsidP="006A7873">
      <w:pPr>
        <w:rPr>
          <w:b w:val="0"/>
        </w:rPr>
      </w:pPr>
    </w:p>
    <w:p w14:paraId="58D2468D" w14:textId="77777777" w:rsidR="001531D9" w:rsidRDefault="001531D9" w:rsidP="006A7873">
      <w:pPr>
        <w:rPr>
          <w:b w:val="0"/>
        </w:rPr>
      </w:pPr>
    </w:p>
    <w:p w14:paraId="38CEE133" w14:textId="77777777" w:rsidR="001531D9" w:rsidRDefault="001531D9" w:rsidP="006A7873">
      <w:pPr>
        <w:rPr>
          <w:b w:val="0"/>
        </w:rPr>
      </w:pPr>
    </w:p>
    <w:p w14:paraId="2DE6E3B3" w14:textId="77777777" w:rsidR="001531D9" w:rsidRDefault="001531D9" w:rsidP="006A7873">
      <w:pPr>
        <w:rPr>
          <w:b w:val="0"/>
        </w:rPr>
      </w:pPr>
    </w:p>
    <w:p w14:paraId="627A2236" w14:textId="73A2215D" w:rsidR="006A7873" w:rsidRPr="00547AC5" w:rsidRDefault="00A23068" w:rsidP="006A7873">
      <w:pPr>
        <w:rPr>
          <w:b w:val="0"/>
        </w:rPr>
      </w:pPr>
      <w:r w:rsidRPr="00547AC5">
        <w:rPr>
          <w:b w:val="0"/>
        </w:rPr>
        <w:lastRenderedPageBreak/>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Prezenta declaraţie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22C9C539" w14:textId="1D15BB08" w:rsidR="00A23068" w:rsidRPr="00547AC5" w:rsidRDefault="00A23068" w:rsidP="00A23068">
      <w:pPr>
        <w:rPr>
          <w:b w:val="0"/>
        </w:rPr>
      </w:pPr>
    </w:p>
    <w:p w14:paraId="319FF10D" w14:textId="77777777" w:rsidR="00A23068" w:rsidRPr="00547AC5" w:rsidRDefault="00A23068" w:rsidP="00A23068">
      <w:pPr>
        <w:rPr>
          <w:b w:val="0"/>
        </w:rPr>
      </w:pPr>
      <w:r w:rsidRPr="00547AC5">
        <w:rPr>
          <w:b w:val="0"/>
        </w:rPr>
        <w:t xml:space="preserve">                                                                                                                                                                                                </w:t>
      </w:r>
    </w:p>
    <w:p w14:paraId="34C5FDF3" w14:textId="77777777" w:rsidR="001531D9" w:rsidRDefault="00A23068" w:rsidP="00A23068">
      <w:pPr>
        <w:rPr>
          <w:b w:val="0"/>
        </w:rPr>
      </w:pPr>
      <w:r w:rsidRPr="00547AC5">
        <w:rPr>
          <w:b w:val="0"/>
        </w:rPr>
        <w:t xml:space="preserve"> </w:t>
      </w:r>
    </w:p>
    <w:p w14:paraId="26B992B3" w14:textId="77777777" w:rsidR="001531D9"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p>
    <w:p w14:paraId="2DB7ECB5" w14:textId="77777777" w:rsidR="001531D9" w:rsidRDefault="001531D9" w:rsidP="00A23068">
      <w:pPr>
        <w:rPr>
          <w:b w:val="0"/>
        </w:rPr>
      </w:pPr>
    </w:p>
    <w:p w14:paraId="2940A588" w14:textId="77777777" w:rsidR="001531D9" w:rsidRDefault="001531D9" w:rsidP="00A23068">
      <w:pPr>
        <w:rPr>
          <w:b w:val="0"/>
        </w:rPr>
      </w:pPr>
    </w:p>
    <w:p w14:paraId="1B835553" w14:textId="77777777" w:rsidR="001531D9" w:rsidRDefault="001531D9" w:rsidP="00A23068">
      <w:pPr>
        <w:rPr>
          <w:b w:val="0"/>
        </w:rPr>
      </w:pPr>
    </w:p>
    <w:p w14:paraId="28BC2D25" w14:textId="77777777" w:rsidR="001531D9" w:rsidRDefault="001531D9" w:rsidP="00A23068">
      <w:pPr>
        <w:rPr>
          <w:b w:val="0"/>
        </w:rPr>
      </w:pPr>
    </w:p>
    <w:p w14:paraId="26862FCC" w14:textId="77777777" w:rsidR="001531D9" w:rsidRDefault="001531D9" w:rsidP="00A23068">
      <w:pPr>
        <w:rPr>
          <w:b w:val="0"/>
        </w:rPr>
      </w:pPr>
    </w:p>
    <w:p w14:paraId="4A8B5D1B" w14:textId="77777777" w:rsidR="001531D9" w:rsidRDefault="001531D9" w:rsidP="00A23068">
      <w:pPr>
        <w:rPr>
          <w:b w:val="0"/>
        </w:rPr>
      </w:pPr>
    </w:p>
    <w:p w14:paraId="5FEF554A" w14:textId="04E46F38" w:rsidR="00A23068" w:rsidRPr="00547AC5" w:rsidRDefault="002A6CBA" w:rsidP="00A23068">
      <w:pPr>
        <w:rPr>
          <w:b w:val="0"/>
        </w:rPr>
      </w:pPr>
      <w:r w:rsidRPr="002A6CBA">
        <w:lastRenderedPageBreak/>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privind neîncadrarea în situaţiile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Subsemnatul(a)............................................................... [se inserează numele operatorului economic persoana juridică], în calitate de ofertant la procedura de ................................................................................................ pentru achiziţia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obligaţiile privind plata impozitelor, taxelor sau a contribuţiilor la bugetul general consolidat asa cum aceste obligatii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situaţii prevazute de art. 167 (1) din Legea 98/2016, respectiv: </w:t>
      </w:r>
    </w:p>
    <w:p w14:paraId="4899AA48" w14:textId="77777777" w:rsidR="00A23068" w:rsidRPr="00547AC5" w:rsidRDefault="00A23068" w:rsidP="00A23068">
      <w:pPr>
        <w:rPr>
          <w:b w:val="0"/>
        </w:rPr>
      </w:pPr>
      <w:r w:rsidRPr="00547AC5">
        <w:rPr>
          <w:b w:val="0"/>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 </w:t>
      </w:r>
    </w:p>
    <w:p w14:paraId="4A265942" w14:textId="77777777" w:rsidR="00A23068" w:rsidRPr="00547AC5" w:rsidRDefault="00A23068" w:rsidP="00A23068">
      <w:pPr>
        <w:rPr>
          <w:b w:val="0"/>
        </w:rPr>
      </w:pPr>
      <w:r w:rsidRPr="00547AC5">
        <w:rPr>
          <w:b w:val="0"/>
        </w:rPr>
        <w:t xml:space="preserve">   b) se ne aflăm în procedura insolvenţei sau în lichidare, în supraveghere judiciară sau în încetarea activităţii; </w:t>
      </w:r>
    </w:p>
    <w:p w14:paraId="3C3B0F4B" w14:textId="77777777" w:rsidR="00A23068" w:rsidRPr="00547AC5" w:rsidRDefault="00A23068" w:rsidP="00A23068">
      <w:pPr>
        <w:rPr>
          <w:b w:val="0"/>
        </w:rPr>
      </w:pPr>
      <w:r w:rsidRPr="00547AC5">
        <w:rPr>
          <w:b w:val="0"/>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0C693AD" w14:textId="77777777" w:rsidR="00A23068" w:rsidRPr="00547AC5" w:rsidRDefault="00A23068" w:rsidP="00A23068">
      <w:pPr>
        <w:rPr>
          <w:b w:val="0"/>
        </w:rPr>
      </w:pPr>
      <w:r w:rsidRPr="00547AC5">
        <w:rPr>
          <w:b w:val="0"/>
        </w:rPr>
        <w:t xml:space="preserve">   d) nu am încheiat cu alţi operatori economici acorduri care vizează denaturarea concurenţei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situaţie de conflict de interese în cadrul sau în legătură cu procedura în cauză, iar această situaţie nu poate fi remediată în mod efectiv prin alte măsuri mai puţin severe; </w:t>
      </w:r>
    </w:p>
    <w:p w14:paraId="5D482827" w14:textId="77777777" w:rsidR="00A23068" w:rsidRPr="00547AC5" w:rsidRDefault="00A23068" w:rsidP="00A23068">
      <w:pPr>
        <w:rPr>
          <w:b w:val="0"/>
        </w:rPr>
      </w:pPr>
      <w:r w:rsidRPr="00547AC5">
        <w:rPr>
          <w:b w:val="0"/>
        </w:rPr>
        <w:t xml:space="preserve">   f) nu am participat anterioar la pregătirea procedurii de atribuire ceea ce a condus la o distorsionare a concurenţei, iar această situaţie nu poate fi remediată prin alte măsuri mai puţin severe; </w:t>
      </w:r>
    </w:p>
    <w:p w14:paraId="343937FC" w14:textId="77777777" w:rsidR="00A23068" w:rsidRPr="00547AC5" w:rsidRDefault="00A23068" w:rsidP="00A23068">
      <w:pPr>
        <w:rPr>
          <w:b w:val="0"/>
        </w:rPr>
      </w:pPr>
      <w:r w:rsidRPr="00547AC5">
        <w:rPr>
          <w:b w:val="0"/>
        </w:rPr>
        <w:t xml:space="preserve">   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22593E5" w14:textId="77777777" w:rsidR="00A23068" w:rsidRPr="00547AC5" w:rsidRDefault="00A23068" w:rsidP="00A23068">
      <w:pPr>
        <w:rPr>
          <w:b w:val="0"/>
        </w:rPr>
      </w:pPr>
      <w:r w:rsidRPr="00547AC5">
        <w:rPr>
          <w:b w:val="0"/>
        </w:rPr>
        <w:t xml:space="preserve">   h)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6A76765" w14:textId="77777777" w:rsidR="00A23068" w:rsidRPr="00547AC5" w:rsidRDefault="00A23068" w:rsidP="00A23068">
      <w:pPr>
        <w:rPr>
          <w:b w:val="0"/>
        </w:rPr>
      </w:pPr>
      <w:r w:rsidRPr="00547AC5">
        <w:rPr>
          <w:b w:val="0"/>
        </w:rPr>
        <w:lastRenderedPageBreak/>
        <w:t xml:space="preserve">   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650E46" w14:textId="77777777" w:rsidR="00A23068" w:rsidRPr="00547AC5" w:rsidRDefault="00A23068" w:rsidP="00A23068">
      <w:pPr>
        <w:rPr>
          <w:b w:val="0"/>
        </w:rPr>
      </w:pPr>
      <w:r w:rsidRPr="00547AC5">
        <w:rPr>
          <w:b w:val="0"/>
        </w:rPr>
        <w:t>Înteleg că în cazul în care această declaraţie nu este conformă cu realitatea sunt pasibil de încălcarea prevederilor legislaţiei penale privind falsul în declaraţii.</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440CFF4B" w14:textId="77777777" w:rsidR="009D1FE0" w:rsidRPr="00547AC5" w:rsidRDefault="009D1FE0" w:rsidP="009D1FE0">
      <w:pPr>
        <w:jc w:val="both"/>
        <w:rPr>
          <w:b w:val="0"/>
        </w:rPr>
      </w:pPr>
    </w:p>
    <w:p w14:paraId="52E9D7C3" w14:textId="77777777" w:rsidR="009A13E0" w:rsidRDefault="009A13E0" w:rsidP="00E165DD">
      <w:pPr>
        <w:autoSpaceDE w:val="0"/>
        <w:jc w:val="both"/>
        <w:rPr>
          <w:b w:val="0"/>
        </w:rPr>
      </w:pPr>
    </w:p>
    <w:p w14:paraId="0A718333" w14:textId="77777777" w:rsidR="001531D9" w:rsidRDefault="009D1FE0" w:rsidP="00E165DD">
      <w:pPr>
        <w:autoSpaceDE w:val="0"/>
        <w:jc w:val="both"/>
      </w:pPr>
      <w:r w:rsidRPr="00547AC5">
        <w:rPr>
          <w:b w:val="0"/>
        </w:rPr>
        <w:t>Operator</w:t>
      </w:r>
      <w:r w:rsidR="009A13E0">
        <w:rPr>
          <w:b w:val="0"/>
        </w:rPr>
        <w:t xml:space="preserve"> </w:t>
      </w:r>
      <w:r w:rsidRPr="00547AC5">
        <w:rPr>
          <w:b w:val="0"/>
        </w:rPr>
        <w:t>economic</w:t>
      </w:r>
      <w:r w:rsidR="00E165DD" w:rsidRPr="00E165DD">
        <w:t xml:space="preserve"> </w:t>
      </w:r>
      <w:r w:rsidR="00E165DD">
        <w:t xml:space="preserve">                                                                                                                                           </w:t>
      </w:r>
    </w:p>
    <w:p w14:paraId="337A74FF" w14:textId="77777777" w:rsidR="001531D9" w:rsidRDefault="001531D9" w:rsidP="00E165DD">
      <w:pPr>
        <w:autoSpaceDE w:val="0"/>
        <w:jc w:val="both"/>
      </w:pPr>
    </w:p>
    <w:p w14:paraId="6B938F01" w14:textId="77777777" w:rsidR="001531D9" w:rsidRDefault="001531D9" w:rsidP="00E165DD">
      <w:pPr>
        <w:autoSpaceDE w:val="0"/>
        <w:jc w:val="both"/>
      </w:pPr>
    </w:p>
    <w:p w14:paraId="7946B514" w14:textId="77777777" w:rsidR="001531D9" w:rsidRDefault="001531D9" w:rsidP="00E165DD">
      <w:pPr>
        <w:autoSpaceDE w:val="0"/>
        <w:jc w:val="both"/>
      </w:pPr>
    </w:p>
    <w:p w14:paraId="440ACEA7" w14:textId="77777777" w:rsidR="001531D9" w:rsidRDefault="001531D9" w:rsidP="00E165DD">
      <w:pPr>
        <w:autoSpaceDE w:val="0"/>
        <w:jc w:val="both"/>
      </w:pPr>
    </w:p>
    <w:p w14:paraId="2F780D9E" w14:textId="77777777" w:rsidR="001531D9" w:rsidRDefault="001531D9" w:rsidP="00E165DD">
      <w:pPr>
        <w:autoSpaceDE w:val="0"/>
        <w:jc w:val="both"/>
      </w:pPr>
    </w:p>
    <w:p w14:paraId="78EAA7C0" w14:textId="77777777" w:rsidR="001531D9" w:rsidRDefault="001531D9" w:rsidP="00E165DD">
      <w:pPr>
        <w:autoSpaceDE w:val="0"/>
        <w:jc w:val="both"/>
      </w:pPr>
    </w:p>
    <w:p w14:paraId="6FFF3699" w14:textId="77777777" w:rsidR="001531D9" w:rsidRDefault="001531D9" w:rsidP="00E165DD">
      <w:pPr>
        <w:autoSpaceDE w:val="0"/>
        <w:jc w:val="both"/>
      </w:pPr>
    </w:p>
    <w:p w14:paraId="6C52C1A1" w14:textId="77777777" w:rsidR="001531D9" w:rsidRDefault="001531D9" w:rsidP="00E165DD">
      <w:pPr>
        <w:autoSpaceDE w:val="0"/>
        <w:jc w:val="both"/>
      </w:pPr>
    </w:p>
    <w:p w14:paraId="1D2E3465" w14:textId="77777777" w:rsidR="001531D9" w:rsidRDefault="001531D9" w:rsidP="00E165DD">
      <w:pPr>
        <w:autoSpaceDE w:val="0"/>
        <w:jc w:val="both"/>
      </w:pPr>
    </w:p>
    <w:p w14:paraId="69ACDDA0" w14:textId="77777777" w:rsidR="001531D9" w:rsidRDefault="001531D9" w:rsidP="00E165DD">
      <w:pPr>
        <w:autoSpaceDE w:val="0"/>
        <w:jc w:val="both"/>
      </w:pPr>
    </w:p>
    <w:p w14:paraId="6BACCB8B" w14:textId="77777777" w:rsidR="001531D9" w:rsidRDefault="001531D9" w:rsidP="00E165DD">
      <w:pPr>
        <w:autoSpaceDE w:val="0"/>
        <w:jc w:val="both"/>
      </w:pPr>
    </w:p>
    <w:p w14:paraId="0C7FB6D8" w14:textId="77777777" w:rsidR="001531D9" w:rsidRDefault="001531D9" w:rsidP="00E165DD">
      <w:pPr>
        <w:autoSpaceDE w:val="0"/>
        <w:jc w:val="both"/>
      </w:pPr>
    </w:p>
    <w:p w14:paraId="118028A5" w14:textId="77777777" w:rsidR="001531D9" w:rsidRDefault="001531D9" w:rsidP="00E165DD">
      <w:pPr>
        <w:autoSpaceDE w:val="0"/>
        <w:jc w:val="both"/>
      </w:pPr>
    </w:p>
    <w:p w14:paraId="3BA89D69" w14:textId="77777777" w:rsidR="001531D9" w:rsidRDefault="001531D9" w:rsidP="00E165DD">
      <w:pPr>
        <w:autoSpaceDE w:val="0"/>
        <w:jc w:val="both"/>
      </w:pPr>
    </w:p>
    <w:p w14:paraId="28C57DCF" w14:textId="77777777" w:rsidR="001531D9" w:rsidRDefault="001531D9" w:rsidP="00E165DD">
      <w:pPr>
        <w:autoSpaceDE w:val="0"/>
        <w:jc w:val="both"/>
      </w:pPr>
    </w:p>
    <w:p w14:paraId="0B79F278" w14:textId="77777777" w:rsidR="001531D9" w:rsidRDefault="001531D9" w:rsidP="00E165DD">
      <w:pPr>
        <w:autoSpaceDE w:val="0"/>
        <w:jc w:val="both"/>
      </w:pPr>
    </w:p>
    <w:p w14:paraId="1E49FA2D" w14:textId="77777777" w:rsidR="001531D9" w:rsidRDefault="001531D9" w:rsidP="00E165DD">
      <w:pPr>
        <w:autoSpaceDE w:val="0"/>
        <w:jc w:val="both"/>
      </w:pPr>
    </w:p>
    <w:p w14:paraId="40DA799E" w14:textId="77777777" w:rsidR="001531D9" w:rsidRDefault="001531D9" w:rsidP="00E165DD">
      <w:pPr>
        <w:autoSpaceDE w:val="0"/>
        <w:jc w:val="both"/>
      </w:pPr>
    </w:p>
    <w:p w14:paraId="5EF89C37" w14:textId="77777777" w:rsidR="001531D9" w:rsidRDefault="001531D9" w:rsidP="00E165DD">
      <w:pPr>
        <w:autoSpaceDE w:val="0"/>
        <w:jc w:val="both"/>
      </w:pPr>
    </w:p>
    <w:p w14:paraId="130E676E" w14:textId="77777777" w:rsidR="001531D9" w:rsidRDefault="001531D9" w:rsidP="00E165DD">
      <w:pPr>
        <w:autoSpaceDE w:val="0"/>
        <w:jc w:val="both"/>
      </w:pPr>
    </w:p>
    <w:p w14:paraId="3D1C8B91" w14:textId="77777777" w:rsidR="001531D9" w:rsidRDefault="001531D9" w:rsidP="00E165DD">
      <w:pPr>
        <w:autoSpaceDE w:val="0"/>
        <w:jc w:val="both"/>
      </w:pPr>
    </w:p>
    <w:p w14:paraId="41AAB7C3" w14:textId="2AA2A83A" w:rsidR="00E165DD" w:rsidRPr="00E165DD" w:rsidRDefault="00E165DD" w:rsidP="00E165DD">
      <w:pPr>
        <w:autoSpaceDE w:val="0"/>
        <w:jc w:val="both"/>
      </w:pPr>
      <w:r>
        <w:lastRenderedPageBreak/>
        <w:t xml:space="preserve">  </w:t>
      </w:r>
      <w:r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şi prenume în clar a persoanei autorizate), reprezentant împuternicit al ..................................... (denumirea/numele şi sediul/adresa candidatului/ofertantului), </w:t>
      </w:r>
      <w:r w:rsidRPr="00547AC5">
        <w:rPr>
          <w:b w:val="0"/>
          <w:i/>
        </w:rPr>
        <w:t>în nume propriu</w:t>
      </w:r>
      <w:r w:rsidRPr="00547AC5">
        <w:rPr>
          <w:b w:val="0"/>
        </w:rPr>
        <w:t xml:space="preserve"> </w:t>
      </w:r>
      <w:r w:rsidRPr="00547AC5">
        <w:rPr>
          <w:b w:val="0"/>
          <w:i/>
        </w:rPr>
        <w:t>şi în numele asocierii</w:t>
      </w:r>
      <w:r w:rsidRPr="00547AC5">
        <w:rPr>
          <w:b w:val="0"/>
        </w:rPr>
        <w:t xml:space="preserve"> declar că sunt de acord cu toate prevederile Contractului publicat în cadrul prezentei proceduri de atribuire şi ne obligăm să respectăm toate clauzele obligatorii menţionate în conţinutul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5B9C6187" w14:textId="77777777" w:rsidR="001531D9" w:rsidRDefault="001F2100" w:rsidP="001F2100">
      <w:pPr>
        <w:rPr>
          <w:rFonts w:ascii="Times New Roman" w:hAnsi="Times New Roman"/>
        </w:rPr>
      </w:pPr>
      <w:r w:rsidRPr="000A2149">
        <w:rPr>
          <w:rFonts w:ascii="Times New Roman" w:hAnsi="Times New Roman"/>
        </w:rPr>
        <w:t xml:space="preserve">                                                                                                                   </w:t>
      </w:r>
    </w:p>
    <w:p w14:paraId="23D18BC3" w14:textId="77777777" w:rsidR="001531D9" w:rsidRDefault="001531D9" w:rsidP="001F2100">
      <w:pPr>
        <w:rPr>
          <w:rFonts w:ascii="Times New Roman" w:hAnsi="Times New Roman"/>
        </w:rPr>
      </w:pPr>
    </w:p>
    <w:p w14:paraId="3C1621DD" w14:textId="77777777" w:rsidR="001531D9" w:rsidRDefault="001531D9" w:rsidP="001F2100">
      <w:pPr>
        <w:rPr>
          <w:rFonts w:ascii="Times New Roman" w:hAnsi="Times New Roman"/>
        </w:rPr>
      </w:pPr>
    </w:p>
    <w:p w14:paraId="32F9C3AE" w14:textId="38EB75E2"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FootnoteReference"/>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3) Am fost informat cu privire la obligaţia mea de a transmite datele şi informaţiile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şi a Consiliului din 20 mai 2015 privind prevenirea utilizării sistemului </w:t>
      </w:r>
      <w:r w:rsidRPr="001F2100">
        <w:rPr>
          <w:rFonts w:ascii="Times New Roman" w:hAnsi="Times New Roman"/>
          <w:b w:val="0"/>
          <w:bCs/>
        </w:rPr>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şi informaţiilor privind beneficiarii reali ai destinatarilor finali ai fondurilor/ contractorilor se realizează de către aceştia din urmă prin transmiterea acestor informaţii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 xml:space="preserve">Nota: </w:t>
      </w:r>
      <w:proofErr w:type="spellStart"/>
      <w:r w:rsidRPr="001F2100">
        <w:rPr>
          <w:rFonts w:ascii="Times New Roman" w:hAnsi="Times New Roman"/>
          <w:b w:val="0"/>
          <w:bCs/>
          <w:i/>
          <w:iCs/>
          <w:lang w:val="es-ES"/>
        </w:rPr>
        <w:t>Acest</w:t>
      </w:r>
      <w:proofErr w:type="spellEnd"/>
      <w:r w:rsidRPr="001F2100">
        <w:rPr>
          <w:rFonts w:ascii="Times New Roman" w:hAnsi="Times New Roman"/>
          <w:b w:val="0"/>
          <w:bCs/>
          <w:i/>
          <w:iCs/>
          <w:lang w:val="es-ES"/>
        </w:rPr>
        <w:t xml:space="preserve"> formular se va completa de </w:t>
      </w:r>
      <w:proofErr w:type="spellStart"/>
      <w:r w:rsidRPr="001F2100">
        <w:rPr>
          <w:rFonts w:ascii="Times New Roman" w:hAnsi="Times New Roman"/>
          <w:b w:val="0"/>
          <w:bCs/>
          <w:i/>
          <w:iCs/>
          <w:lang w:val="es-ES"/>
        </w:rPr>
        <w:t>către</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ofertantul</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clasat</w:t>
      </w:r>
      <w:proofErr w:type="spellEnd"/>
      <w:r w:rsidRPr="001F2100">
        <w:rPr>
          <w:rFonts w:ascii="Times New Roman" w:hAnsi="Times New Roman"/>
          <w:b w:val="0"/>
          <w:bCs/>
          <w:i/>
          <w:iCs/>
          <w:lang w:val="es-ES"/>
        </w:rPr>
        <w:t xml:space="preserve"> pe </w:t>
      </w:r>
      <w:proofErr w:type="spellStart"/>
      <w:r w:rsidRPr="001F2100">
        <w:rPr>
          <w:rFonts w:ascii="Times New Roman" w:hAnsi="Times New Roman"/>
          <w:b w:val="0"/>
          <w:bCs/>
          <w:i/>
          <w:iCs/>
          <w:lang w:val="es-ES"/>
        </w:rPr>
        <w:t>primul</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loc</w:t>
      </w:r>
      <w:proofErr w:type="spellEnd"/>
      <w:r w:rsidRPr="001F2100">
        <w:rPr>
          <w:rFonts w:ascii="Times New Roman" w:hAnsi="Times New Roman"/>
          <w:b w:val="0"/>
          <w:bCs/>
          <w:i/>
          <w:iCs/>
        </w:rPr>
        <w:t xml:space="preserve"> in clasamentul intermediar intocmit la finalizarea evaluarii ofertelor, la solicitarea comisiei de evaluare odată cu documentele suport/dovezile aferente informațiilor din DUAE</w:t>
      </w:r>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indiferent</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dacă</w:t>
      </w:r>
      <w:proofErr w:type="spellEnd"/>
      <w:r w:rsidRPr="001F2100">
        <w:rPr>
          <w:rFonts w:ascii="Times New Roman" w:hAnsi="Times New Roman"/>
          <w:b w:val="0"/>
          <w:bCs/>
          <w:i/>
          <w:iCs/>
          <w:lang w:val="es-ES"/>
        </w:rPr>
        <w:t xml:space="preserve"> sunt </w:t>
      </w:r>
      <w:proofErr w:type="spellStart"/>
      <w:r w:rsidRPr="001F2100">
        <w:rPr>
          <w:rFonts w:ascii="Times New Roman" w:hAnsi="Times New Roman"/>
          <w:b w:val="0"/>
          <w:bCs/>
          <w:i/>
          <w:iCs/>
          <w:lang w:val="es-ES"/>
        </w:rPr>
        <w:t>ofertanţi</w:t>
      </w:r>
      <w:proofErr w:type="spellEnd"/>
      <w:r w:rsidRPr="001F2100">
        <w:rPr>
          <w:rFonts w:ascii="Times New Roman" w:hAnsi="Times New Roman"/>
          <w:b w:val="0"/>
          <w:bCs/>
          <w:i/>
          <w:iCs/>
          <w:lang w:val="es-ES"/>
        </w:rPr>
        <w:t>/</w:t>
      </w:r>
      <w:proofErr w:type="spellStart"/>
      <w:r w:rsidRPr="001F2100">
        <w:rPr>
          <w:rFonts w:ascii="Times New Roman" w:hAnsi="Times New Roman"/>
          <w:b w:val="0"/>
          <w:bCs/>
          <w:i/>
          <w:iCs/>
          <w:lang w:val="es-ES"/>
        </w:rPr>
        <w:t>lideri</w:t>
      </w:r>
      <w:proofErr w:type="spellEnd"/>
      <w:r w:rsidRPr="001F2100">
        <w:rPr>
          <w:rFonts w:ascii="Times New Roman" w:hAnsi="Times New Roman"/>
          <w:b w:val="0"/>
          <w:bCs/>
          <w:i/>
          <w:iCs/>
          <w:lang w:val="es-ES"/>
        </w:rPr>
        <w:t xml:space="preserve"> de </w:t>
      </w:r>
      <w:proofErr w:type="spellStart"/>
      <w:r w:rsidRPr="001F2100">
        <w:rPr>
          <w:rFonts w:ascii="Times New Roman" w:hAnsi="Times New Roman"/>
          <w:b w:val="0"/>
          <w:bCs/>
          <w:i/>
          <w:iCs/>
          <w:lang w:val="es-ES"/>
        </w:rPr>
        <w:t>asociaţie</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sau</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asociaţi</w:t>
      </w:r>
      <w:proofErr w:type="spellEnd"/>
      <w:r w:rsidRPr="001F2100">
        <w:rPr>
          <w:rFonts w:ascii="Times New Roman" w:hAnsi="Times New Roman"/>
          <w:b w:val="0"/>
          <w:bCs/>
          <w:i/>
          <w:iCs/>
          <w:lang w:val="es-ES"/>
        </w:rPr>
        <w:t xml:space="preserve"> </w:t>
      </w:r>
      <w:proofErr w:type="spellStart"/>
      <w:r w:rsidRPr="001F2100">
        <w:rPr>
          <w:rStyle w:val="yiv679653513labeldatatext"/>
          <w:rFonts w:ascii="Times New Roman" w:hAnsi="Times New Roman"/>
          <w:b w:val="0"/>
          <w:bCs/>
          <w:i/>
          <w:iCs/>
          <w:lang w:val="es-ES"/>
        </w:rPr>
        <w:t>subcontractanti</w:t>
      </w:r>
      <w:proofErr w:type="spellEnd"/>
      <w:r w:rsidRPr="001F2100">
        <w:rPr>
          <w:rStyle w:val="yiv679653513labeldatatext"/>
          <w:rFonts w:ascii="Times New Roman" w:hAnsi="Times New Roman"/>
          <w:b w:val="0"/>
          <w:bCs/>
          <w:i/>
          <w:iCs/>
          <w:lang w:val="es-ES"/>
        </w:rPr>
        <w:t xml:space="preserve"> </w:t>
      </w:r>
      <w:proofErr w:type="spellStart"/>
      <w:r w:rsidRPr="001F2100">
        <w:rPr>
          <w:rFonts w:ascii="Times New Roman" w:hAnsi="Times New Roman"/>
          <w:b w:val="0"/>
          <w:bCs/>
          <w:i/>
          <w:iCs/>
          <w:lang w:val="es-ES"/>
        </w:rPr>
        <w:t>sau</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susţinători</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ai</w:t>
      </w:r>
      <w:proofErr w:type="spellEnd"/>
      <w:r w:rsidRPr="001F2100">
        <w:rPr>
          <w:rFonts w:ascii="Times New Roman" w:hAnsi="Times New Roman"/>
          <w:b w:val="0"/>
          <w:bCs/>
          <w:i/>
          <w:iCs/>
          <w:lang w:val="es-ES"/>
        </w:rPr>
        <w:t xml:space="preserve"> </w:t>
      </w:r>
      <w:proofErr w:type="spellStart"/>
      <w:r w:rsidRPr="001F2100">
        <w:rPr>
          <w:rFonts w:ascii="Times New Roman" w:hAnsi="Times New Roman"/>
          <w:b w:val="0"/>
          <w:bCs/>
          <w:i/>
          <w:iCs/>
          <w:lang w:val="es-ES"/>
        </w:rPr>
        <w:t>ofertantului</w:t>
      </w:r>
      <w:proofErr w:type="spellEnd"/>
    </w:p>
    <w:p w14:paraId="7DF15119" w14:textId="77777777" w:rsidR="001F2100" w:rsidRDefault="001F2100" w:rsidP="001F2100">
      <w:pPr>
        <w:spacing w:after="120"/>
        <w:rPr>
          <w:rFonts w:ascii="Times New Roman" w:hAnsi="Times New Roman"/>
          <w:b w:val="0"/>
          <w:iCs/>
        </w:rPr>
      </w:pPr>
    </w:p>
    <w:p w14:paraId="506B7E1B" w14:textId="299EC7AA"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5F24" w14:textId="77777777" w:rsidR="00403B7D" w:rsidRDefault="00403B7D" w:rsidP="00A23068">
      <w:r>
        <w:separator/>
      </w:r>
    </w:p>
  </w:endnote>
  <w:endnote w:type="continuationSeparator" w:id="0">
    <w:p w14:paraId="653A1168" w14:textId="77777777" w:rsidR="00403B7D" w:rsidRDefault="00403B7D"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Franklin Gothic Medium Cond"/>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ECA" w14:textId="77777777" w:rsidR="00F164B6" w:rsidRDefault="00F164B6" w:rsidP="00A23068">
    <w:pPr>
      <w:pStyle w:val="Footer"/>
    </w:pPr>
    <w:r>
      <w:rPr>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BC81" w14:textId="77777777" w:rsidR="00403B7D" w:rsidRDefault="00403B7D" w:rsidP="00A23068">
      <w:r>
        <w:separator/>
      </w:r>
    </w:p>
  </w:footnote>
  <w:footnote w:type="continuationSeparator" w:id="0">
    <w:p w14:paraId="59579FB4" w14:textId="77777777" w:rsidR="00403B7D" w:rsidRDefault="00403B7D" w:rsidP="00A23068">
      <w:r>
        <w:continuationSeparator/>
      </w:r>
    </w:p>
  </w:footnote>
  <w:footnote w:id="1">
    <w:p w14:paraId="16F6DF3F" w14:textId="77777777" w:rsidR="001F2100" w:rsidRPr="007D0982" w:rsidRDefault="001F2100" w:rsidP="001F210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B9F" w14:textId="46CC7BAE" w:rsidR="00F164B6" w:rsidRDefault="000F12C8" w:rsidP="00A23068">
    <w:pPr>
      <w:pStyle w:val="Header"/>
    </w:pPr>
    <w:r>
      <w:rPr>
        <w:noProof/>
      </w:rPr>
      <w:drawing>
        <wp:inline distT="0" distB="0" distL="0" distR="0" wp14:anchorId="2DB198D4" wp14:editId="0810F873">
          <wp:extent cx="5760720" cy="1156335"/>
          <wp:effectExtent l="0" t="0" r="0" b="5715"/>
          <wp:docPr id="64399339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93396" name="Picture 1" descr="A close-up of a logo&#10;&#10;AI-generated content may be incorrect."/>
                  <pic:cNvPicPr>
                    <a:picLocks noChangeAspect="1"/>
                  </pic:cNvPicPr>
                </pic:nvPicPr>
                <pic:blipFill>
                  <a:blip r:embed="rId1"/>
                  <a:stretch>
                    <a:fillRect/>
                  </a:stretch>
                </pic:blipFill>
                <pic:spPr>
                  <a:xfrm>
                    <a:off x="0" y="0"/>
                    <a:ext cx="5760720" cy="11563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77777777" w:rsidR="009F13DF" w:rsidRDefault="009F13DF" w:rsidP="00A23068">
    <w:pPr>
      <w:pStyle w:val="Header"/>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989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971262">
    <w:abstractNumId w:val="3"/>
  </w:num>
  <w:num w:numId="3" w16cid:durableId="664010897">
    <w:abstractNumId w:val="10"/>
  </w:num>
  <w:num w:numId="4" w16cid:durableId="1059551035">
    <w:abstractNumId w:val="9"/>
  </w:num>
  <w:num w:numId="5" w16cid:durableId="2064939177">
    <w:abstractNumId w:val="5"/>
  </w:num>
  <w:num w:numId="6" w16cid:durableId="1567032286">
    <w:abstractNumId w:val="1"/>
  </w:num>
  <w:num w:numId="7" w16cid:durableId="2021615485">
    <w:abstractNumId w:val="8"/>
  </w:num>
  <w:num w:numId="8" w16cid:durableId="90443857">
    <w:abstractNumId w:val="2"/>
  </w:num>
  <w:num w:numId="9" w16cid:durableId="65226229">
    <w:abstractNumId w:val="6"/>
  </w:num>
  <w:num w:numId="10" w16cid:durableId="787897206">
    <w:abstractNumId w:val="4"/>
  </w:num>
  <w:num w:numId="11" w16cid:durableId="1522628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3617B"/>
    <w:rsid w:val="000F12C8"/>
    <w:rsid w:val="000F4F01"/>
    <w:rsid w:val="001531D9"/>
    <w:rsid w:val="001857BB"/>
    <w:rsid w:val="001F2100"/>
    <w:rsid w:val="0020798A"/>
    <w:rsid w:val="00226A55"/>
    <w:rsid w:val="00237F0B"/>
    <w:rsid w:val="002960F4"/>
    <w:rsid w:val="00297B49"/>
    <w:rsid w:val="002A4F97"/>
    <w:rsid w:val="002A6CBA"/>
    <w:rsid w:val="002B02C8"/>
    <w:rsid w:val="002B72EA"/>
    <w:rsid w:val="002C7183"/>
    <w:rsid w:val="0034212E"/>
    <w:rsid w:val="00344AE2"/>
    <w:rsid w:val="00356A8C"/>
    <w:rsid w:val="00377335"/>
    <w:rsid w:val="00383A1C"/>
    <w:rsid w:val="00390ACB"/>
    <w:rsid w:val="003A1392"/>
    <w:rsid w:val="003F5710"/>
    <w:rsid w:val="00403B7D"/>
    <w:rsid w:val="0040728B"/>
    <w:rsid w:val="00431C00"/>
    <w:rsid w:val="00432913"/>
    <w:rsid w:val="00486691"/>
    <w:rsid w:val="004E0696"/>
    <w:rsid w:val="004F0062"/>
    <w:rsid w:val="004F4D87"/>
    <w:rsid w:val="00516CFC"/>
    <w:rsid w:val="00547AC5"/>
    <w:rsid w:val="005517A7"/>
    <w:rsid w:val="0058556F"/>
    <w:rsid w:val="0059088B"/>
    <w:rsid w:val="005B35A4"/>
    <w:rsid w:val="0061701F"/>
    <w:rsid w:val="006A7873"/>
    <w:rsid w:val="0071383C"/>
    <w:rsid w:val="0077053F"/>
    <w:rsid w:val="00781D95"/>
    <w:rsid w:val="007D4EC7"/>
    <w:rsid w:val="0081480B"/>
    <w:rsid w:val="008959EF"/>
    <w:rsid w:val="008B5298"/>
    <w:rsid w:val="008C3845"/>
    <w:rsid w:val="00952570"/>
    <w:rsid w:val="0096784E"/>
    <w:rsid w:val="00967AAC"/>
    <w:rsid w:val="00982E77"/>
    <w:rsid w:val="00997100"/>
    <w:rsid w:val="009A13E0"/>
    <w:rsid w:val="009D1FE0"/>
    <w:rsid w:val="009E5D5C"/>
    <w:rsid w:val="009F13DF"/>
    <w:rsid w:val="00A078DD"/>
    <w:rsid w:val="00A11120"/>
    <w:rsid w:val="00A23068"/>
    <w:rsid w:val="00AA3637"/>
    <w:rsid w:val="00B233F7"/>
    <w:rsid w:val="00B33A1A"/>
    <w:rsid w:val="00B46C41"/>
    <w:rsid w:val="00B47927"/>
    <w:rsid w:val="00B518C2"/>
    <w:rsid w:val="00B56A2A"/>
    <w:rsid w:val="00B74CCE"/>
    <w:rsid w:val="00C031A2"/>
    <w:rsid w:val="00CB1B48"/>
    <w:rsid w:val="00CD1B12"/>
    <w:rsid w:val="00CD3B98"/>
    <w:rsid w:val="00D66A6E"/>
    <w:rsid w:val="00D86384"/>
    <w:rsid w:val="00DD1BE2"/>
    <w:rsid w:val="00E165DD"/>
    <w:rsid w:val="00E40CC5"/>
    <w:rsid w:val="00E468A9"/>
    <w:rsid w:val="00EC1EA4"/>
    <w:rsid w:val="00ED513A"/>
    <w:rsid w:val="00EE45C9"/>
    <w:rsid w:val="00EE6C28"/>
    <w:rsid w:val="00EF2AA8"/>
    <w:rsid w:val="00EF2D90"/>
    <w:rsid w:val="00F1110D"/>
    <w:rsid w:val="00F164B6"/>
    <w:rsid w:val="00F20502"/>
    <w:rsid w:val="00F30437"/>
    <w:rsid w:val="00F3185B"/>
    <w:rsid w:val="00F43FF3"/>
    <w:rsid w:val="00F75215"/>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Heading4">
    <w:name w:val="heading 4"/>
    <w:aliases w:val="H4"/>
    <w:basedOn w:val="Normal"/>
    <w:next w:val="Normal"/>
    <w:link w:val="Heading4Cha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DF"/>
    <w:pPr>
      <w:tabs>
        <w:tab w:val="center" w:pos="4680"/>
        <w:tab w:val="right" w:pos="9360"/>
      </w:tabs>
    </w:pPr>
  </w:style>
  <w:style w:type="character" w:customStyle="1" w:styleId="HeaderChar">
    <w:name w:val="Header Char"/>
    <w:basedOn w:val="DefaultParagraphFont"/>
    <w:link w:val="Header"/>
    <w:uiPriority w:val="99"/>
    <w:rsid w:val="009F13DF"/>
    <w:rPr>
      <w:rFonts w:ascii="Myriad Pro Cond" w:eastAsia="Times New Roman" w:hAnsi="Myriad Pro Cond" w:cs="Times New Roman"/>
      <w:sz w:val="24"/>
      <w:szCs w:val="24"/>
      <w:lang w:val="ro-RO" w:eastAsia="ro-RO"/>
    </w:rPr>
  </w:style>
  <w:style w:type="paragraph" w:styleId="Footer">
    <w:name w:val="footer"/>
    <w:basedOn w:val="Normal"/>
    <w:link w:val="FooterChar"/>
    <w:uiPriority w:val="99"/>
    <w:unhideWhenUsed/>
    <w:rsid w:val="009F13DF"/>
    <w:pPr>
      <w:tabs>
        <w:tab w:val="center" w:pos="4680"/>
        <w:tab w:val="right" w:pos="9360"/>
      </w:tabs>
    </w:pPr>
  </w:style>
  <w:style w:type="character" w:customStyle="1" w:styleId="FooterChar">
    <w:name w:val="Footer Char"/>
    <w:basedOn w:val="DefaultParagraphFont"/>
    <w:link w:val="Footer"/>
    <w:uiPriority w:val="99"/>
    <w:rsid w:val="009F13DF"/>
    <w:rPr>
      <w:rFonts w:ascii="Myriad Pro Cond" w:eastAsia="Times New Roman" w:hAnsi="Myriad Pro Cond" w:cs="Times New Roman"/>
      <w:sz w:val="24"/>
      <w:szCs w:val="24"/>
      <w:lang w:val="ro-RO" w:eastAsia="ro-RO"/>
    </w:rPr>
  </w:style>
  <w:style w:type="character" w:customStyle="1" w:styleId="NoSpacingChar">
    <w:name w:val="No Spacing Char"/>
    <w:link w:val="NoSpacing"/>
    <w:locked/>
    <w:rsid w:val="00B518C2"/>
    <w:rPr>
      <w:rFonts w:ascii="Calibri" w:eastAsia="Calibri" w:hAnsi="Calibri" w:cs="Times New Roman"/>
      <w:lang w:val="ro-RO"/>
    </w:rPr>
  </w:style>
  <w:style w:type="paragraph" w:styleId="NoSpacing">
    <w:name w:val="No Spacing"/>
    <w:link w:val="NoSpacingChar"/>
    <w:qFormat/>
    <w:rsid w:val="00B518C2"/>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2960F4"/>
    <w:rPr>
      <w:sz w:val="16"/>
      <w:szCs w:val="16"/>
    </w:rPr>
  </w:style>
  <w:style w:type="paragraph" w:styleId="CommentText">
    <w:name w:val="annotation text"/>
    <w:basedOn w:val="Normal"/>
    <w:link w:val="CommentTextChar"/>
    <w:uiPriority w:val="99"/>
    <w:semiHidden/>
    <w:unhideWhenUsed/>
    <w:rsid w:val="002960F4"/>
    <w:rPr>
      <w:sz w:val="20"/>
      <w:szCs w:val="20"/>
    </w:rPr>
  </w:style>
  <w:style w:type="character" w:customStyle="1" w:styleId="CommentTextChar">
    <w:name w:val="Comment Text Char"/>
    <w:basedOn w:val="DefaultParagraphFont"/>
    <w:link w:val="CommentText"/>
    <w:uiPriority w:val="99"/>
    <w:semiHidden/>
    <w:rsid w:val="002960F4"/>
    <w:rPr>
      <w:rFonts w:ascii="Myriad Pro Cond" w:eastAsia="Times New Roman" w:hAnsi="Myriad Pro Cond"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960F4"/>
    <w:rPr>
      <w:b w:val="0"/>
      <w:bCs/>
    </w:rPr>
  </w:style>
  <w:style w:type="character" w:customStyle="1" w:styleId="CommentSubjectChar">
    <w:name w:val="Comment Subject Char"/>
    <w:basedOn w:val="CommentTextChar"/>
    <w:link w:val="CommentSubject"/>
    <w:uiPriority w:val="99"/>
    <w:semiHidden/>
    <w:rsid w:val="002960F4"/>
    <w:rPr>
      <w:rFonts w:ascii="Myriad Pro Cond" w:eastAsia="Times New Roman" w:hAnsi="Myriad Pro Cond" w:cs="Times New Roman"/>
      <w:b/>
      <w:bCs/>
      <w:sz w:val="20"/>
      <w:szCs w:val="20"/>
      <w:lang w:val="ro-RO" w:eastAsia="ro-RO"/>
    </w:rPr>
  </w:style>
  <w:style w:type="paragraph" w:styleId="BalloonText">
    <w:name w:val="Balloon Text"/>
    <w:basedOn w:val="Normal"/>
    <w:link w:val="BalloonTextChar"/>
    <w:uiPriority w:val="99"/>
    <w:semiHidden/>
    <w:unhideWhenUsed/>
    <w:rsid w:val="0029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F4"/>
    <w:rPr>
      <w:rFonts w:ascii="Segoe UI" w:eastAsia="Times New Roman" w:hAnsi="Segoe UI" w:cs="Segoe UI"/>
      <w:sz w:val="18"/>
      <w:szCs w:val="18"/>
      <w:lang w:val="ro-RO" w:eastAsia="ro-RO"/>
    </w:rPr>
  </w:style>
  <w:style w:type="character" w:customStyle="1" w:styleId="Heading4Char">
    <w:name w:val="Heading 4 Char"/>
    <w:aliases w:val="H4 Char"/>
    <w:basedOn w:val="DefaultParagraphFont"/>
    <w:link w:val="Heading4"/>
    <w:uiPriority w:val="9"/>
    <w:rsid w:val="001F2100"/>
    <w:rPr>
      <w:rFonts w:ascii="Calibri" w:eastAsiaTheme="majorEastAsia" w:hAnsi="Calibri" w:cstheme="majorBidi"/>
      <w:i/>
      <w:iCs/>
      <w:color w:val="2E74B5" w:themeColor="accent1" w:themeShade="BF"/>
      <w:lang w:val="ro-RO"/>
    </w:rPr>
  </w:style>
  <w:style w:type="character" w:styleId="FootnoteReference">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Sebastian Mogosanu</cp:lastModifiedBy>
  <cp:revision>11</cp:revision>
  <dcterms:created xsi:type="dcterms:W3CDTF">2025-06-03T10:15:00Z</dcterms:created>
  <dcterms:modified xsi:type="dcterms:W3CDTF">2025-12-04T08:35:00Z</dcterms:modified>
</cp:coreProperties>
</file>